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ED" w:rsidRDefault="003562ED" w:rsidP="003562ED">
      <w:pPr>
        <w:spacing w:after="0" w:line="240" w:lineRule="auto"/>
        <w:jc w:val="both"/>
        <w:rPr>
          <w:rFonts w:ascii="Arial" w:eastAsia="Calibri" w:hAnsi="Arial" w:cs="Arial"/>
          <w:sz w:val="28"/>
        </w:rPr>
      </w:pPr>
      <w:r>
        <w:rPr>
          <w:noProof/>
        </w:rPr>
        <w:drawing>
          <wp:inline distT="0" distB="0" distL="0" distR="0" wp14:anchorId="6EE28B58" wp14:editId="0408A369">
            <wp:extent cx="828675" cy="862965"/>
            <wp:effectExtent l="0" t="0" r="9525" b="0"/>
            <wp:docPr id="1" name="Picture 0" descr="Logo_WhiteCross_WhiteBorder.jpg"/>
            <wp:cNvGraphicFramePr/>
            <a:graphic xmlns:a="http://schemas.openxmlformats.org/drawingml/2006/main">
              <a:graphicData uri="http://schemas.openxmlformats.org/drawingml/2006/picture">
                <pic:pic xmlns:pic="http://schemas.openxmlformats.org/drawingml/2006/picture">
                  <pic:nvPicPr>
                    <pic:cNvPr id="1" name="Picture 0" descr="Logo_WhiteCross_WhiteBorde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62965"/>
                    </a:xfrm>
                    <a:prstGeom prst="rect">
                      <a:avLst/>
                    </a:prstGeom>
                    <a:noFill/>
                    <a:ln>
                      <a:noFill/>
                    </a:ln>
                  </pic:spPr>
                </pic:pic>
              </a:graphicData>
            </a:graphic>
          </wp:inline>
        </w:drawing>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rFonts w:ascii="Arial" w:eastAsia="Calibri" w:hAnsi="Arial" w:cs="Arial"/>
          <w:sz w:val="28"/>
        </w:rPr>
        <w:tab/>
      </w:r>
      <w:r>
        <w:rPr>
          <w:noProof/>
        </w:rPr>
        <w:drawing>
          <wp:inline distT="0" distB="0" distL="0" distR="0" wp14:anchorId="4C7674BC" wp14:editId="77692051">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_logo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Pr>
          <w:rFonts w:ascii="Arial" w:eastAsia="Calibri" w:hAnsi="Arial" w:cs="Arial"/>
          <w:sz w:val="28"/>
        </w:rPr>
        <w:tab/>
      </w:r>
    </w:p>
    <w:p w:rsidR="003562ED" w:rsidRDefault="003562ED" w:rsidP="00FE3F15">
      <w:pPr>
        <w:spacing w:after="0" w:line="240" w:lineRule="auto"/>
        <w:jc w:val="center"/>
        <w:rPr>
          <w:rFonts w:ascii="Arial" w:eastAsia="Calibri" w:hAnsi="Arial" w:cs="Arial"/>
          <w:sz w:val="28"/>
        </w:rPr>
      </w:pPr>
    </w:p>
    <w:p w:rsidR="00FE3F15" w:rsidRPr="000D5275" w:rsidRDefault="00FE3F15" w:rsidP="001D5D0A">
      <w:pPr>
        <w:spacing w:after="0" w:line="240" w:lineRule="auto"/>
        <w:jc w:val="center"/>
        <w:rPr>
          <w:rFonts w:ascii="Times New Roman" w:eastAsia="Calibri" w:hAnsi="Times New Roman" w:cs="Times New Roman"/>
          <w:b/>
          <w:sz w:val="24"/>
          <w:szCs w:val="24"/>
        </w:rPr>
      </w:pPr>
      <w:r w:rsidRPr="000D5275">
        <w:rPr>
          <w:rFonts w:ascii="Times New Roman" w:eastAsia="Calibri" w:hAnsi="Times New Roman" w:cs="Times New Roman"/>
          <w:b/>
          <w:sz w:val="24"/>
          <w:szCs w:val="24"/>
        </w:rPr>
        <w:t>2016</w:t>
      </w:r>
      <w:r w:rsidR="007E4CF5" w:rsidRPr="000D5275">
        <w:rPr>
          <w:rFonts w:ascii="Times New Roman" w:eastAsia="Calibri" w:hAnsi="Times New Roman" w:cs="Times New Roman"/>
          <w:b/>
          <w:sz w:val="24"/>
          <w:szCs w:val="24"/>
        </w:rPr>
        <w:t>-2017 Season</w:t>
      </w:r>
      <w:r w:rsidRPr="000D5275">
        <w:rPr>
          <w:rFonts w:ascii="Times New Roman" w:eastAsia="Calibri" w:hAnsi="Times New Roman" w:cs="Times New Roman"/>
          <w:b/>
          <w:sz w:val="24"/>
          <w:szCs w:val="24"/>
        </w:rPr>
        <w:t xml:space="preserve"> Eastern Division MTR Program Report</w:t>
      </w:r>
    </w:p>
    <w:p w:rsidR="001D5D0A" w:rsidRDefault="001D5D0A" w:rsidP="001D5D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Eastern Di</w:t>
      </w:r>
      <w:r w:rsidR="00DD539E">
        <w:rPr>
          <w:rFonts w:ascii="Times New Roman" w:eastAsia="Calibri" w:hAnsi="Times New Roman" w:cs="Times New Roman"/>
          <w:sz w:val="24"/>
          <w:szCs w:val="24"/>
        </w:rPr>
        <w:t>vision Spring Officers Meeting</w:t>
      </w:r>
    </w:p>
    <w:p w:rsidR="000B0315" w:rsidRPr="00B76A78" w:rsidRDefault="000B0315" w:rsidP="000B0315">
      <w:pPr>
        <w:rPr>
          <w:rFonts w:ascii="Times New Roman" w:eastAsia="Calibri" w:hAnsi="Times New Roman" w:cs="Times New Roman"/>
          <w:sz w:val="24"/>
          <w:szCs w:val="24"/>
          <w:u w:val="single"/>
        </w:rPr>
      </w:pPr>
      <w:r w:rsidRPr="00B76A78">
        <w:rPr>
          <w:rFonts w:ascii="Times New Roman" w:eastAsia="Calibri" w:hAnsi="Times New Roman" w:cs="Times New Roman"/>
          <w:sz w:val="24"/>
          <w:szCs w:val="24"/>
          <w:u w:val="single"/>
        </w:rPr>
        <w:t xml:space="preserve">MTR </w:t>
      </w:r>
      <w:r>
        <w:rPr>
          <w:rFonts w:ascii="Times New Roman" w:eastAsia="Calibri" w:hAnsi="Times New Roman" w:cs="Times New Roman"/>
          <w:sz w:val="24"/>
          <w:szCs w:val="24"/>
          <w:u w:val="single"/>
        </w:rPr>
        <w:t>Highlights 2016-2017 Season</w:t>
      </w:r>
      <w:r w:rsidRPr="00B76A78">
        <w:rPr>
          <w:rFonts w:ascii="Times New Roman" w:eastAsia="Calibri" w:hAnsi="Times New Roman" w:cs="Times New Roman"/>
          <w:sz w:val="24"/>
          <w:szCs w:val="24"/>
          <w:u w:val="single"/>
        </w:rPr>
        <w:t>:</w:t>
      </w:r>
    </w:p>
    <w:p w:rsidR="000B0315" w:rsidRDefault="000B0315" w:rsidP="000B0315">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17 courses delivered. Approximately 219 students and 109 instructors took part.</w:t>
      </w:r>
    </w:p>
    <w:p w:rsidR="00BB0F78" w:rsidRDefault="00BB0F78" w:rsidP="00BB0F78">
      <w:pPr>
        <w:pStyle w:val="ListParagraph"/>
        <w:numPr>
          <w:ilvl w:val="0"/>
          <w:numId w:val="2"/>
        </w:numPr>
        <w:spacing w:before="120" w:after="0" w:line="240" w:lineRule="auto"/>
        <w:contextualSpacing w:val="0"/>
        <w:rPr>
          <w:rFonts w:ascii="Times New Roman" w:eastAsia="Calibri" w:hAnsi="Times New Roman" w:cs="Times New Roman"/>
          <w:sz w:val="24"/>
          <w:szCs w:val="24"/>
        </w:rPr>
      </w:pPr>
      <w:r w:rsidRPr="000E0DE0">
        <w:rPr>
          <w:rFonts w:ascii="Times New Roman" w:eastAsia="Calibri" w:hAnsi="Times New Roman" w:cs="Times New Roman"/>
          <w:sz w:val="24"/>
          <w:szCs w:val="24"/>
        </w:rPr>
        <w:t xml:space="preserve">The National MTR committee comprised of all NSP Division MTR Program Supervisors </w:t>
      </w:r>
      <w:r>
        <w:rPr>
          <w:rFonts w:ascii="Times New Roman" w:eastAsia="Calibri" w:hAnsi="Times New Roman" w:cs="Times New Roman"/>
          <w:sz w:val="24"/>
          <w:szCs w:val="24"/>
        </w:rPr>
        <w:t>under the leadership of the NSP MTR Program Supervisor, Myron Allen</w:t>
      </w:r>
      <w:r w:rsidR="00DD539E">
        <w:rPr>
          <w:rFonts w:ascii="Times New Roman" w:eastAsia="Calibri" w:hAnsi="Times New Roman" w:cs="Times New Roman"/>
          <w:sz w:val="24"/>
          <w:szCs w:val="24"/>
        </w:rPr>
        <w:t>,</w:t>
      </w:r>
      <w:r>
        <w:rPr>
          <w:rFonts w:ascii="Times New Roman" w:eastAsia="Calibri" w:hAnsi="Times New Roman" w:cs="Times New Roman"/>
          <w:sz w:val="24"/>
          <w:szCs w:val="24"/>
        </w:rPr>
        <w:t xml:space="preserve"> met in June 2016 to finalize the MTR Instructors Manual which was published in November.  Committee conference calls were held on a regular basis. </w:t>
      </w:r>
    </w:p>
    <w:p w:rsidR="00BB0F78" w:rsidRPr="00B76A78" w:rsidRDefault="00BB0F78" w:rsidP="00BB0F78">
      <w:pPr>
        <w:pStyle w:val="ListParagraph"/>
        <w:numPr>
          <w:ilvl w:val="0"/>
          <w:numId w:val="2"/>
        </w:numPr>
        <w:spacing w:before="120" w:after="0" w:line="240" w:lineRule="auto"/>
        <w:contextualSpacing w:val="0"/>
        <w:rPr>
          <w:rFonts w:ascii="Times New Roman" w:eastAsia="Calibri" w:hAnsi="Times New Roman" w:cs="Times New Roman"/>
          <w:sz w:val="24"/>
          <w:szCs w:val="24"/>
        </w:rPr>
      </w:pPr>
      <w:r w:rsidRPr="00B76A78">
        <w:rPr>
          <w:rFonts w:ascii="Times New Roman" w:eastAsia="Calibri" w:hAnsi="Times New Roman" w:cs="Times New Roman"/>
          <w:sz w:val="24"/>
          <w:szCs w:val="24"/>
        </w:rPr>
        <w:t>MTR-E (Best Practices in Chair Lift Evacuation)  This was a visionary concept and extremely successful seminar held in September and hosted by Ski Butternut, and the Barrington Fire Academy, MA.  It was organized by</w:t>
      </w:r>
      <w:r>
        <w:rPr>
          <w:rFonts w:ascii="Times New Roman" w:eastAsia="Calibri" w:hAnsi="Times New Roman" w:cs="Times New Roman"/>
          <w:sz w:val="24"/>
          <w:szCs w:val="24"/>
        </w:rPr>
        <w:t xml:space="preserve"> Chris Cruz and David Childs of</w:t>
      </w:r>
      <w:r w:rsidRPr="00B76A78">
        <w:rPr>
          <w:rFonts w:ascii="Times New Roman" w:eastAsia="Calibri" w:hAnsi="Times New Roman" w:cs="Times New Roman"/>
          <w:sz w:val="24"/>
          <w:szCs w:val="24"/>
        </w:rPr>
        <w:t xml:space="preserve"> t</w:t>
      </w:r>
      <w:r>
        <w:rPr>
          <w:rFonts w:ascii="Times New Roman" w:eastAsia="Calibri" w:hAnsi="Times New Roman" w:cs="Times New Roman"/>
          <w:sz w:val="24"/>
          <w:szCs w:val="24"/>
        </w:rPr>
        <w:t>he Eastern Massachusetts Region</w:t>
      </w:r>
      <w:r w:rsidRPr="00B76A78">
        <w:rPr>
          <w:rFonts w:ascii="Times New Roman" w:eastAsia="Calibri" w:hAnsi="Times New Roman" w:cs="Times New Roman"/>
          <w:sz w:val="24"/>
          <w:szCs w:val="24"/>
        </w:rPr>
        <w:t xml:space="preserve">.  This program was geared toward Area and Patrol Management; involved a panel discussion and field demonstration utilizing MTR instructors, </w:t>
      </w:r>
      <w:r>
        <w:rPr>
          <w:rFonts w:ascii="Times New Roman" w:eastAsia="Calibri" w:hAnsi="Times New Roman" w:cs="Times New Roman"/>
          <w:sz w:val="24"/>
          <w:szCs w:val="24"/>
        </w:rPr>
        <w:t>while</w:t>
      </w:r>
      <w:r w:rsidRPr="00B76A78">
        <w:rPr>
          <w:rFonts w:ascii="Times New Roman" w:eastAsia="Calibri" w:hAnsi="Times New Roman" w:cs="Times New Roman"/>
          <w:sz w:val="24"/>
          <w:szCs w:val="24"/>
        </w:rPr>
        <w:t xml:space="preserve"> staying within the guidelines of terrain and safety as dictated by current NSP MTR Policies and the United States Department of Labor, Occupational Safety and Health Administration (OSHA). The success of this program was primarily due to the leader</w:t>
      </w:r>
      <w:r>
        <w:rPr>
          <w:rFonts w:ascii="Times New Roman" w:eastAsia="Calibri" w:hAnsi="Times New Roman" w:cs="Times New Roman"/>
          <w:sz w:val="24"/>
          <w:szCs w:val="24"/>
        </w:rPr>
        <w:t>ship provided by Chris Cruz and the talent of the team of about 12</w:t>
      </w:r>
      <w:r w:rsidRPr="00B76A78">
        <w:rPr>
          <w:rFonts w:ascii="Times New Roman" w:eastAsia="Calibri" w:hAnsi="Times New Roman" w:cs="Times New Roman"/>
          <w:sz w:val="24"/>
          <w:szCs w:val="24"/>
        </w:rPr>
        <w:t xml:space="preserve"> instructors</w:t>
      </w:r>
      <w:r>
        <w:rPr>
          <w:rFonts w:ascii="Times New Roman" w:eastAsia="Calibri" w:hAnsi="Times New Roman" w:cs="Times New Roman"/>
          <w:sz w:val="24"/>
          <w:szCs w:val="24"/>
        </w:rPr>
        <w:t xml:space="preserve">. Fifty </w:t>
      </w:r>
      <w:r w:rsidRPr="00B76A78">
        <w:rPr>
          <w:rFonts w:ascii="Times New Roman" w:eastAsia="Calibri" w:hAnsi="Times New Roman" w:cs="Times New Roman"/>
          <w:sz w:val="24"/>
          <w:szCs w:val="24"/>
        </w:rPr>
        <w:t>participants</w:t>
      </w:r>
      <w:r>
        <w:rPr>
          <w:rFonts w:ascii="Times New Roman" w:eastAsia="Calibri" w:hAnsi="Times New Roman" w:cs="Times New Roman"/>
          <w:sz w:val="24"/>
          <w:szCs w:val="24"/>
        </w:rPr>
        <w:t xml:space="preserve"> attended</w:t>
      </w:r>
      <w:r w:rsidRPr="00B76A78">
        <w:rPr>
          <w:rFonts w:ascii="Times New Roman" w:eastAsia="Calibri" w:hAnsi="Times New Roman" w:cs="Times New Roman"/>
          <w:sz w:val="24"/>
          <w:szCs w:val="24"/>
        </w:rPr>
        <w:t xml:space="preserve"> </w:t>
      </w:r>
      <w:r>
        <w:rPr>
          <w:rFonts w:ascii="Times New Roman" w:eastAsia="Calibri" w:hAnsi="Times New Roman" w:cs="Times New Roman"/>
          <w:sz w:val="24"/>
          <w:szCs w:val="24"/>
        </w:rPr>
        <w:t>across the Eastern Division</w:t>
      </w:r>
      <w:r w:rsidRPr="00B76A78">
        <w:rPr>
          <w:rFonts w:ascii="Times New Roman" w:eastAsia="Calibri" w:hAnsi="Times New Roman" w:cs="Times New Roman"/>
          <w:sz w:val="24"/>
          <w:szCs w:val="24"/>
        </w:rPr>
        <w:t>.</w:t>
      </w:r>
    </w:p>
    <w:p w:rsidR="00BB0F78" w:rsidRPr="00BB0F78" w:rsidRDefault="00BB0F78" w:rsidP="00BB0F78">
      <w:pPr>
        <w:pStyle w:val="ListParagraph"/>
        <w:numPr>
          <w:ilvl w:val="0"/>
          <w:numId w:val="2"/>
        </w:numPr>
        <w:spacing w:before="120" w:after="0" w:line="240" w:lineRule="auto"/>
        <w:contextualSpacing w:val="0"/>
        <w:rPr>
          <w:rFonts w:ascii="Times New Roman" w:eastAsia="Calibri" w:hAnsi="Times New Roman" w:cs="Times New Roman"/>
          <w:sz w:val="24"/>
          <w:szCs w:val="24"/>
        </w:rPr>
      </w:pPr>
      <w:r w:rsidRPr="00B76A78">
        <w:rPr>
          <w:rFonts w:ascii="Times New Roman" w:eastAsia="Calibri" w:hAnsi="Times New Roman" w:cs="Times New Roman"/>
          <w:sz w:val="24"/>
          <w:szCs w:val="24"/>
        </w:rPr>
        <w:t>AMN (Tri-Advisory) Conference</w:t>
      </w:r>
      <w:r>
        <w:rPr>
          <w:rFonts w:ascii="Times New Roman" w:eastAsia="Calibri" w:hAnsi="Times New Roman" w:cs="Times New Roman"/>
          <w:sz w:val="24"/>
          <w:szCs w:val="24"/>
        </w:rPr>
        <w:t xml:space="preserve"> was held at Valley Forge, PA on September 16-18, 2016.  This highly successful conference/instructor continuing education seminar, included a ceremonial signing of the Joint Memorandum of Understanding between the National Ski Patrol and the National Park Service. </w:t>
      </w:r>
      <w:r w:rsidRPr="00B76A78">
        <w:rPr>
          <w:rFonts w:ascii="Times New Roman" w:eastAsia="Calibri" w:hAnsi="Times New Roman" w:cs="Times New Roman"/>
          <w:sz w:val="24"/>
          <w:szCs w:val="24"/>
        </w:rPr>
        <w:t xml:space="preserve"> </w:t>
      </w:r>
    </w:p>
    <w:p w:rsidR="005072D9" w:rsidRDefault="000B0315" w:rsidP="000B0315">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Leveraged resources while reducing costs</w:t>
      </w:r>
      <w:r w:rsidR="005072D9">
        <w:rPr>
          <w:rFonts w:ascii="Times New Roman" w:eastAsia="Calibri" w:hAnsi="Times New Roman" w:cs="Times New Roman"/>
          <w:sz w:val="24"/>
          <w:szCs w:val="24"/>
        </w:rPr>
        <w:t>:</w:t>
      </w:r>
    </w:p>
    <w:p w:rsidR="000B0315" w:rsidRPr="00DC19F3" w:rsidRDefault="000B0315" w:rsidP="005072D9">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072D9">
        <w:rPr>
          <w:rFonts w:ascii="Times New Roman" w:eastAsia="Calibri" w:hAnsi="Times New Roman" w:cs="Times New Roman"/>
          <w:sz w:val="24"/>
          <w:szCs w:val="24"/>
        </w:rPr>
        <w:t>Ran</w:t>
      </w:r>
      <w:r>
        <w:rPr>
          <w:rFonts w:ascii="Times New Roman" w:eastAsia="Calibri" w:hAnsi="Times New Roman" w:cs="Times New Roman"/>
          <w:sz w:val="24"/>
          <w:szCs w:val="24"/>
        </w:rPr>
        <w:t xml:space="preserve"> MTR 2 classroom session concurrently with a Senior Nordic S&amp;T Evaluation.  These two separate programs operated out of the same facility and even shared some instructors. (Highland Forest, Central NY Region)</w:t>
      </w:r>
    </w:p>
    <w:p w:rsidR="000B0315" w:rsidRPr="00B76A78" w:rsidRDefault="005072D9" w:rsidP="005072D9">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Conducted</w:t>
      </w:r>
      <w:r w:rsidR="000B0315">
        <w:rPr>
          <w:rFonts w:ascii="Times New Roman" w:eastAsia="Calibri" w:hAnsi="Times New Roman" w:cs="Times New Roman"/>
          <w:sz w:val="24"/>
          <w:szCs w:val="24"/>
        </w:rPr>
        <w:t xml:space="preserve"> the MTR module of Nordic Master</w:t>
      </w:r>
      <w:r w:rsidR="000B0315" w:rsidRPr="00DC19F3">
        <w:rPr>
          <w:rFonts w:ascii="Times New Roman" w:eastAsia="Calibri" w:hAnsi="Times New Roman" w:cs="Times New Roman"/>
          <w:sz w:val="24"/>
          <w:szCs w:val="24"/>
        </w:rPr>
        <w:t xml:space="preserve"> </w:t>
      </w:r>
      <w:r w:rsidR="000B0315">
        <w:rPr>
          <w:rFonts w:ascii="Times New Roman" w:eastAsia="Calibri" w:hAnsi="Times New Roman" w:cs="Times New Roman"/>
          <w:sz w:val="24"/>
          <w:szCs w:val="24"/>
        </w:rPr>
        <w:t>concurrent with the Nordic Senior / MTR 2 Indoor Session. (Mary MacQueen successfully completed this by conducting a solo night-time search and rescue.  This also took place held at Highland Forest.)</w:t>
      </w:r>
    </w:p>
    <w:p w:rsidR="000B0315" w:rsidRPr="00B740AC" w:rsidRDefault="005072D9" w:rsidP="005072D9">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Reduced</w:t>
      </w:r>
      <w:r w:rsidR="000B0315">
        <w:rPr>
          <w:rFonts w:ascii="Times New Roman" w:eastAsia="Calibri" w:hAnsi="Times New Roman" w:cs="Times New Roman"/>
          <w:sz w:val="24"/>
          <w:szCs w:val="24"/>
        </w:rPr>
        <w:t xml:space="preserve"> cost by running an MTR 1 concurrent with MTR 2, and carried forward 2 students from previous year to successful completion of MTR 2. (Genesee Valley Region)</w:t>
      </w:r>
    </w:p>
    <w:p w:rsidR="000B0315" w:rsidRPr="000E0DE0" w:rsidRDefault="000B0315" w:rsidP="0095264A">
      <w:pPr>
        <w:pStyle w:val="ListParagraph"/>
        <w:numPr>
          <w:ilvl w:val="0"/>
          <w:numId w:val="2"/>
        </w:numPr>
        <w:spacing w:before="120" w:after="0" w:line="240" w:lineRule="auto"/>
        <w:contextualSpacing w:val="0"/>
        <w:rPr>
          <w:rFonts w:ascii="Times New Roman" w:eastAsia="Calibri" w:hAnsi="Times New Roman" w:cs="Times New Roman"/>
          <w:sz w:val="24"/>
          <w:szCs w:val="24"/>
        </w:rPr>
      </w:pPr>
      <w:r w:rsidRPr="000E0DE0">
        <w:rPr>
          <w:rFonts w:ascii="Times New Roman" w:eastAsia="Calibri" w:hAnsi="Times New Roman" w:cs="Times New Roman"/>
          <w:sz w:val="24"/>
          <w:szCs w:val="24"/>
        </w:rPr>
        <w:t xml:space="preserve">We clarified and simplified the minimum avalanche training requirement for MTR 2. It now is Level 1, Module 1.  Module 2 and 3 can be added as a requirement on a Division basis, especially if the student is bound to be a SAR field team member in avalanche terrain.  Likewise </w:t>
      </w:r>
      <w:proofErr w:type="spellStart"/>
      <w:r w:rsidRPr="000E0DE0">
        <w:rPr>
          <w:rFonts w:ascii="Times New Roman" w:eastAsia="Calibri" w:hAnsi="Times New Roman" w:cs="Times New Roman"/>
          <w:sz w:val="24"/>
          <w:szCs w:val="24"/>
        </w:rPr>
        <w:t>Avi</w:t>
      </w:r>
      <w:proofErr w:type="spellEnd"/>
      <w:r w:rsidRPr="000E0DE0">
        <w:rPr>
          <w:rFonts w:ascii="Times New Roman" w:eastAsia="Calibri" w:hAnsi="Times New Roman" w:cs="Times New Roman"/>
          <w:sz w:val="24"/>
          <w:szCs w:val="24"/>
        </w:rPr>
        <w:t xml:space="preserve"> Level 2 can be added if the Student is expected to be a field team </w:t>
      </w:r>
      <w:r w:rsidRPr="000E0DE0">
        <w:rPr>
          <w:rFonts w:ascii="Times New Roman" w:eastAsia="Calibri" w:hAnsi="Times New Roman" w:cs="Times New Roman"/>
          <w:sz w:val="24"/>
          <w:szCs w:val="24"/>
        </w:rPr>
        <w:lastRenderedPageBreak/>
        <w:t xml:space="preserve">leader and make decisions affecting the safety of others in Avalanche terrain. The problem of developing </w:t>
      </w:r>
      <w:proofErr w:type="spellStart"/>
      <w:r w:rsidRPr="000E0DE0">
        <w:rPr>
          <w:rFonts w:ascii="Times New Roman" w:eastAsia="Calibri" w:hAnsi="Times New Roman" w:cs="Times New Roman"/>
          <w:sz w:val="24"/>
          <w:szCs w:val="24"/>
        </w:rPr>
        <w:t>Avi</w:t>
      </w:r>
      <w:proofErr w:type="spellEnd"/>
      <w:r w:rsidRPr="000E0DE0">
        <w:rPr>
          <w:rFonts w:ascii="Times New Roman" w:eastAsia="Calibri" w:hAnsi="Times New Roman" w:cs="Times New Roman"/>
          <w:sz w:val="24"/>
          <w:szCs w:val="24"/>
        </w:rPr>
        <w:t xml:space="preserve"> L1 instructors in Divisions and Regions where avalanche terrain is not easily accessible remains a problem. Solutions are underway and may involve assistance from the MTR program.</w:t>
      </w:r>
      <w:r w:rsidR="00BB0F78">
        <w:rPr>
          <w:rFonts w:ascii="Times New Roman" w:eastAsia="Calibri" w:hAnsi="Times New Roman" w:cs="Times New Roman"/>
          <w:sz w:val="24"/>
          <w:szCs w:val="24"/>
        </w:rPr>
        <w:t xml:space="preserve">  </w:t>
      </w:r>
    </w:p>
    <w:p w:rsidR="000B0315" w:rsidRDefault="004E57A6" w:rsidP="000B0315">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Steve Devine, Patrick Haughton</w:t>
      </w:r>
      <w:r w:rsidR="000B0315">
        <w:rPr>
          <w:rFonts w:ascii="Times New Roman" w:eastAsia="Calibri" w:hAnsi="Times New Roman" w:cs="Times New Roman"/>
          <w:sz w:val="24"/>
          <w:szCs w:val="24"/>
        </w:rPr>
        <w:t xml:space="preserve">, Chris </w:t>
      </w:r>
      <w:proofErr w:type="spellStart"/>
      <w:r w:rsidR="000B0315">
        <w:rPr>
          <w:rFonts w:ascii="Times New Roman" w:eastAsia="Calibri" w:hAnsi="Times New Roman" w:cs="Times New Roman"/>
          <w:sz w:val="24"/>
          <w:szCs w:val="24"/>
        </w:rPr>
        <w:t>Mazza</w:t>
      </w:r>
      <w:proofErr w:type="spellEnd"/>
      <w:r w:rsidR="000B0315">
        <w:rPr>
          <w:rFonts w:ascii="Times New Roman" w:eastAsia="Calibri" w:hAnsi="Times New Roman" w:cs="Times New Roman"/>
          <w:sz w:val="24"/>
          <w:szCs w:val="24"/>
        </w:rPr>
        <w:t xml:space="preserve"> and Rob Schmidt, began work to develop a MTR-C course for low angle rescue best practices for Alpine Ski Patrollers.  We hope to roll this out next season</w:t>
      </w:r>
    </w:p>
    <w:p w:rsidR="000B0315" w:rsidRDefault="000B0315" w:rsidP="000B0315">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Steve Devine and Dave Childs </w:t>
      </w:r>
      <w:r w:rsidR="004E57A6">
        <w:rPr>
          <w:rFonts w:ascii="Times New Roman" w:eastAsia="Calibri" w:hAnsi="Times New Roman" w:cs="Times New Roman"/>
          <w:sz w:val="24"/>
          <w:szCs w:val="24"/>
        </w:rPr>
        <w:t>began work to</w:t>
      </w:r>
      <w:r>
        <w:rPr>
          <w:rFonts w:ascii="Times New Roman" w:eastAsia="Calibri" w:hAnsi="Times New Roman" w:cs="Times New Roman"/>
          <w:sz w:val="24"/>
          <w:szCs w:val="24"/>
        </w:rPr>
        <w:t xml:space="preserve"> create a home-pre-study program with knowledge reviews for the MTR 1 program.  The goal is to reduce lecture time and increase hands-on and field time during the face-to-face portion of the MTR 1 class. I raised this with the National MTR Program Director, Myron Allen, who endorses this effort. We hope to test this during an MTR 1 class at the end of the summer and roll it out at AMN in September.</w:t>
      </w:r>
    </w:p>
    <w:p w:rsidR="004E57A6" w:rsidRDefault="004E57A6" w:rsidP="000B0315">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I reached out to all instructors and am assembling a small group who will assist me in keeping the MTR Program Eastern Division Web Page current and fresh.</w:t>
      </w:r>
    </w:p>
    <w:p w:rsidR="000B0315" w:rsidRDefault="000B0315" w:rsidP="000B0315">
      <w:pPr>
        <w:spacing w:before="120" w:after="0" w:line="240" w:lineRule="auto"/>
        <w:rPr>
          <w:rFonts w:ascii="Times New Roman" w:eastAsia="Calibri" w:hAnsi="Times New Roman" w:cs="Times New Roman"/>
          <w:sz w:val="24"/>
          <w:szCs w:val="24"/>
        </w:rPr>
      </w:pPr>
    </w:p>
    <w:p w:rsidR="000B0315" w:rsidRDefault="000B0315" w:rsidP="000B0315">
      <w:pPr>
        <w:rPr>
          <w:rFonts w:ascii="Times New Roman" w:eastAsia="Calibri" w:hAnsi="Times New Roman" w:cs="Times New Roman"/>
          <w:sz w:val="24"/>
          <w:szCs w:val="24"/>
          <w:u w:val="single"/>
        </w:rPr>
      </w:pPr>
      <w:r w:rsidRPr="00B76A78">
        <w:rPr>
          <w:rFonts w:ascii="Times New Roman" w:eastAsia="Calibri" w:hAnsi="Times New Roman" w:cs="Times New Roman"/>
          <w:sz w:val="24"/>
          <w:szCs w:val="24"/>
          <w:u w:val="single"/>
        </w:rPr>
        <w:t xml:space="preserve">MTR </w:t>
      </w:r>
      <w:r>
        <w:rPr>
          <w:rFonts w:ascii="Times New Roman" w:eastAsia="Calibri" w:hAnsi="Times New Roman" w:cs="Times New Roman"/>
          <w:sz w:val="24"/>
          <w:szCs w:val="24"/>
          <w:u w:val="single"/>
        </w:rPr>
        <w:t>Lowlights 2016-2017 Season</w:t>
      </w:r>
      <w:r w:rsidRPr="00B76A78">
        <w:rPr>
          <w:rFonts w:ascii="Times New Roman" w:eastAsia="Calibri" w:hAnsi="Times New Roman" w:cs="Times New Roman"/>
          <w:sz w:val="24"/>
          <w:szCs w:val="24"/>
          <w:u w:val="single"/>
        </w:rPr>
        <w:t>:</w:t>
      </w:r>
    </w:p>
    <w:p w:rsidR="000B0315" w:rsidRPr="000B0315" w:rsidRDefault="000B0315" w:rsidP="000B0315">
      <w:pPr>
        <w:pStyle w:val="ListParagraph"/>
        <w:numPr>
          <w:ilvl w:val="0"/>
          <w:numId w:val="4"/>
        </w:numPr>
        <w:rPr>
          <w:rFonts w:ascii="Times New Roman" w:eastAsia="Calibri" w:hAnsi="Times New Roman" w:cs="Times New Roman"/>
          <w:sz w:val="24"/>
          <w:szCs w:val="24"/>
          <w:u w:val="single"/>
        </w:rPr>
      </w:pPr>
      <w:r>
        <w:rPr>
          <w:rFonts w:ascii="Times New Roman" w:eastAsia="Calibri" w:hAnsi="Times New Roman" w:cs="Times New Roman"/>
          <w:sz w:val="24"/>
          <w:szCs w:val="24"/>
        </w:rPr>
        <w:t>The MTR Challenge was cancelled due to lack of pre-registered participants.  Weather factors may have also contributed to the situation.</w:t>
      </w:r>
    </w:p>
    <w:p w:rsidR="000B0315" w:rsidRPr="000B0315" w:rsidRDefault="000B0315" w:rsidP="000B0315">
      <w:pPr>
        <w:pStyle w:val="ListParagraph"/>
        <w:numPr>
          <w:ilvl w:val="0"/>
          <w:numId w:val="4"/>
        </w:numPr>
        <w:rPr>
          <w:rFonts w:ascii="Times New Roman" w:eastAsia="Calibri" w:hAnsi="Times New Roman" w:cs="Times New Roman"/>
          <w:sz w:val="24"/>
          <w:szCs w:val="24"/>
          <w:u w:val="single"/>
        </w:rPr>
      </w:pPr>
      <w:r>
        <w:rPr>
          <w:rFonts w:ascii="Times New Roman" w:eastAsia="Calibri" w:hAnsi="Times New Roman" w:cs="Times New Roman"/>
          <w:sz w:val="24"/>
          <w:szCs w:val="24"/>
        </w:rPr>
        <w:t>The Nordic Fest was cancelled due to unfavorable weather conditions in the weeks prior. Two MTR courses were cancelled that were scheduled to occur during this event.</w:t>
      </w:r>
    </w:p>
    <w:p w:rsidR="000B0315" w:rsidRPr="000B0315" w:rsidRDefault="000B0315" w:rsidP="000B0315">
      <w:pPr>
        <w:pStyle w:val="ListParagraph"/>
        <w:numPr>
          <w:ilvl w:val="0"/>
          <w:numId w:val="4"/>
        </w:numPr>
        <w:rPr>
          <w:rFonts w:ascii="Times New Roman" w:eastAsia="Calibri" w:hAnsi="Times New Roman" w:cs="Times New Roman"/>
          <w:sz w:val="24"/>
          <w:szCs w:val="24"/>
          <w:u w:val="single"/>
        </w:rPr>
      </w:pPr>
      <w:r>
        <w:rPr>
          <w:rFonts w:ascii="Times New Roman" w:eastAsia="Calibri" w:hAnsi="Times New Roman" w:cs="Times New Roman"/>
          <w:sz w:val="24"/>
          <w:szCs w:val="24"/>
        </w:rPr>
        <w:t>The MTR program was informed that due to changes in the YAP schedule, MTR support for Saturday night would not be needed.  We cancelled work on our planned program.</w:t>
      </w:r>
    </w:p>
    <w:p w:rsidR="00467E6A" w:rsidRPr="00B76A78" w:rsidRDefault="00BB0F78" w:rsidP="0098172B">
      <w:pPr>
        <w:spacing w:after="12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MTR Program </w:t>
      </w:r>
      <w:r w:rsidR="00467E6A" w:rsidRPr="00B76A78">
        <w:rPr>
          <w:rFonts w:ascii="Times New Roman" w:eastAsia="Calibri" w:hAnsi="Times New Roman" w:cs="Times New Roman"/>
          <w:sz w:val="24"/>
          <w:szCs w:val="24"/>
          <w:u w:val="single"/>
        </w:rPr>
        <w:t>Staff:</w:t>
      </w:r>
    </w:p>
    <w:p w:rsidR="004E57A6" w:rsidRDefault="00496257" w:rsidP="0098172B">
      <w:pPr>
        <w:spacing w:after="120" w:line="240" w:lineRule="auto"/>
        <w:rPr>
          <w:rFonts w:ascii="Times New Roman" w:eastAsia="Calibri" w:hAnsi="Times New Roman" w:cs="Times New Roman"/>
          <w:sz w:val="24"/>
          <w:szCs w:val="24"/>
        </w:rPr>
      </w:pPr>
      <w:r w:rsidRPr="00B76A78">
        <w:rPr>
          <w:rFonts w:ascii="Times New Roman" w:eastAsia="Calibri" w:hAnsi="Times New Roman" w:cs="Times New Roman"/>
          <w:sz w:val="24"/>
          <w:szCs w:val="24"/>
        </w:rPr>
        <w:t>Over the past year</w:t>
      </w:r>
      <w:r w:rsidR="00734154" w:rsidRPr="00B76A78">
        <w:rPr>
          <w:rFonts w:ascii="Times New Roman" w:eastAsia="Calibri" w:hAnsi="Times New Roman" w:cs="Times New Roman"/>
          <w:sz w:val="24"/>
          <w:szCs w:val="24"/>
        </w:rPr>
        <w:t xml:space="preserve"> I have worked to become familiar with all MTR Instructors, Instructor Trainers (IT) and Region Administrators (RA)</w:t>
      </w:r>
      <w:r w:rsidR="001A44F4" w:rsidRPr="00B76A78">
        <w:rPr>
          <w:rFonts w:ascii="Times New Roman" w:eastAsia="Calibri" w:hAnsi="Times New Roman" w:cs="Times New Roman"/>
          <w:sz w:val="24"/>
          <w:szCs w:val="24"/>
        </w:rPr>
        <w:t xml:space="preserve"> many o</w:t>
      </w:r>
      <w:r w:rsidR="0007414C">
        <w:rPr>
          <w:rFonts w:ascii="Times New Roman" w:eastAsia="Calibri" w:hAnsi="Times New Roman" w:cs="Times New Roman"/>
          <w:sz w:val="24"/>
          <w:szCs w:val="24"/>
        </w:rPr>
        <w:t>f whom I already kne</w:t>
      </w:r>
      <w:r w:rsidR="001A44F4" w:rsidRPr="00B76A78">
        <w:rPr>
          <w:rFonts w:ascii="Times New Roman" w:eastAsia="Calibri" w:hAnsi="Times New Roman" w:cs="Times New Roman"/>
          <w:sz w:val="24"/>
          <w:szCs w:val="24"/>
        </w:rPr>
        <w:t>w from prior events</w:t>
      </w:r>
      <w:r w:rsidR="00734154" w:rsidRPr="00B76A78">
        <w:rPr>
          <w:rFonts w:ascii="Times New Roman" w:eastAsia="Calibri" w:hAnsi="Times New Roman" w:cs="Times New Roman"/>
          <w:sz w:val="24"/>
          <w:szCs w:val="24"/>
        </w:rPr>
        <w:t xml:space="preserve">.  </w:t>
      </w:r>
      <w:r w:rsidR="005618BA" w:rsidRPr="00B76A78">
        <w:rPr>
          <w:rFonts w:ascii="Times New Roman" w:eastAsia="Calibri" w:hAnsi="Times New Roman" w:cs="Times New Roman"/>
          <w:sz w:val="24"/>
          <w:szCs w:val="24"/>
        </w:rPr>
        <w:t>In the Eastern Division we</w:t>
      </w:r>
      <w:r w:rsidR="00B76A78">
        <w:rPr>
          <w:rFonts w:ascii="Times New Roman" w:eastAsia="Calibri" w:hAnsi="Times New Roman" w:cs="Times New Roman"/>
          <w:sz w:val="24"/>
          <w:szCs w:val="24"/>
        </w:rPr>
        <w:t xml:space="preserve"> now</w:t>
      </w:r>
      <w:r w:rsidR="005618BA" w:rsidRPr="00B76A78">
        <w:rPr>
          <w:rFonts w:ascii="Times New Roman" w:eastAsia="Calibri" w:hAnsi="Times New Roman" w:cs="Times New Roman"/>
          <w:sz w:val="24"/>
          <w:szCs w:val="24"/>
        </w:rPr>
        <w:t xml:space="preserve"> have </w:t>
      </w:r>
      <w:r w:rsidR="004E57A6">
        <w:rPr>
          <w:rFonts w:ascii="Times New Roman" w:eastAsia="Calibri" w:hAnsi="Times New Roman" w:cs="Times New Roman"/>
          <w:sz w:val="24"/>
          <w:szCs w:val="24"/>
        </w:rPr>
        <w:t>63</w:t>
      </w:r>
      <w:r w:rsidR="005618BA" w:rsidRPr="00B76A78">
        <w:rPr>
          <w:rFonts w:ascii="Times New Roman" w:eastAsia="Calibri" w:hAnsi="Times New Roman" w:cs="Times New Roman"/>
          <w:sz w:val="24"/>
          <w:szCs w:val="24"/>
        </w:rPr>
        <w:t xml:space="preserve"> MTR instructors plus </w:t>
      </w:r>
      <w:r w:rsidR="004129DA" w:rsidRPr="00B76A78">
        <w:rPr>
          <w:rFonts w:ascii="Times New Roman" w:eastAsia="Calibri" w:hAnsi="Times New Roman" w:cs="Times New Roman"/>
          <w:sz w:val="24"/>
          <w:szCs w:val="24"/>
        </w:rPr>
        <w:t>20</w:t>
      </w:r>
      <w:r w:rsidR="005618BA" w:rsidRPr="00B76A78">
        <w:rPr>
          <w:rFonts w:ascii="Times New Roman" w:eastAsia="Calibri" w:hAnsi="Times New Roman" w:cs="Times New Roman"/>
          <w:sz w:val="24"/>
          <w:szCs w:val="24"/>
        </w:rPr>
        <w:t xml:space="preserve"> MTR Instructor Trainers. </w:t>
      </w:r>
      <w:r w:rsidR="004E57A6">
        <w:rPr>
          <w:rFonts w:ascii="Times New Roman" w:eastAsia="Calibri" w:hAnsi="Times New Roman" w:cs="Times New Roman"/>
          <w:sz w:val="24"/>
          <w:szCs w:val="24"/>
        </w:rPr>
        <w:t xml:space="preserve">We now have MTR Region </w:t>
      </w:r>
      <w:proofErr w:type="spellStart"/>
      <w:r w:rsidR="004E57A6">
        <w:rPr>
          <w:rFonts w:ascii="Times New Roman" w:eastAsia="Calibri" w:hAnsi="Times New Roman" w:cs="Times New Roman"/>
          <w:sz w:val="24"/>
          <w:szCs w:val="24"/>
        </w:rPr>
        <w:t>Advisiors</w:t>
      </w:r>
      <w:proofErr w:type="spellEnd"/>
      <w:r w:rsidR="004E57A6">
        <w:rPr>
          <w:rFonts w:ascii="Times New Roman" w:eastAsia="Calibri" w:hAnsi="Times New Roman" w:cs="Times New Roman"/>
          <w:sz w:val="24"/>
          <w:szCs w:val="24"/>
        </w:rPr>
        <w:t xml:space="preserve"> in </w:t>
      </w:r>
      <w:r w:rsidR="00EC466A">
        <w:rPr>
          <w:rFonts w:ascii="Times New Roman" w:eastAsia="Calibri" w:hAnsi="Times New Roman" w:cs="Times New Roman"/>
          <w:sz w:val="24"/>
          <w:szCs w:val="24"/>
        </w:rPr>
        <w:t>place in each of the 15 regions and approximately 12 active instructors in training.</w:t>
      </w:r>
    </w:p>
    <w:p w:rsidR="0007414C" w:rsidRDefault="0007414C" w:rsidP="0098172B">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5618BA" w:rsidRPr="00B76A78">
        <w:rPr>
          <w:rFonts w:ascii="Times New Roman" w:eastAsia="Calibri" w:hAnsi="Times New Roman" w:cs="Times New Roman"/>
          <w:sz w:val="24"/>
          <w:szCs w:val="24"/>
        </w:rPr>
        <w:t>he Southern New York Region</w:t>
      </w:r>
      <w:r w:rsidR="001C75D4" w:rsidRPr="00B76A78">
        <w:rPr>
          <w:rFonts w:ascii="Times New Roman" w:eastAsia="Calibri" w:hAnsi="Times New Roman" w:cs="Times New Roman"/>
          <w:sz w:val="24"/>
          <w:szCs w:val="24"/>
        </w:rPr>
        <w:t>,</w:t>
      </w:r>
      <w:r w:rsidR="005618BA" w:rsidRPr="00B76A78">
        <w:rPr>
          <w:rFonts w:ascii="Times New Roman" w:eastAsia="Calibri" w:hAnsi="Times New Roman" w:cs="Times New Roman"/>
          <w:sz w:val="24"/>
          <w:szCs w:val="24"/>
        </w:rPr>
        <w:t xml:space="preserve"> under the capable and involved leadership of RD Michael McGinnis, </w:t>
      </w:r>
      <w:r>
        <w:rPr>
          <w:rFonts w:ascii="Times New Roman" w:eastAsia="Calibri" w:hAnsi="Times New Roman" w:cs="Times New Roman"/>
          <w:sz w:val="24"/>
          <w:szCs w:val="24"/>
        </w:rPr>
        <w:t xml:space="preserve">now has </w:t>
      </w:r>
      <w:r w:rsidR="004E57A6">
        <w:rPr>
          <w:rFonts w:ascii="Times New Roman" w:eastAsia="Calibri" w:hAnsi="Times New Roman" w:cs="Times New Roman"/>
          <w:sz w:val="24"/>
          <w:szCs w:val="24"/>
        </w:rPr>
        <w:t>a new</w:t>
      </w:r>
      <w:r>
        <w:rPr>
          <w:rFonts w:ascii="Times New Roman" w:eastAsia="Calibri" w:hAnsi="Times New Roman" w:cs="Times New Roman"/>
          <w:sz w:val="24"/>
          <w:szCs w:val="24"/>
        </w:rPr>
        <w:t xml:space="preserve"> </w:t>
      </w:r>
      <w:r w:rsidR="00496257" w:rsidRPr="00B76A78">
        <w:rPr>
          <w:rFonts w:ascii="Times New Roman" w:eastAsia="Calibri" w:hAnsi="Times New Roman" w:cs="Times New Roman"/>
          <w:sz w:val="24"/>
          <w:szCs w:val="24"/>
        </w:rPr>
        <w:t xml:space="preserve">MTR Region Advisor, Brett </w:t>
      </w:r>
      <w:proofErr w:type="spellStart"/>
      <w:r w:rsidR="00496257" w:rsidRPr="00B76A78">
        <w:rPr>
          <w:rFonts w:ascii="Times New Roman" w:eastAsia="Calibri" w:hAnsi="Times New Roman" w:cs="Times New Roman"/>
          <w:sz w:val="24"/>
          <w:szCs w:val="24"/>
        </w:rPr>
        <w:t>Gehrke</w:t>
      </w:r>
      <w:proofErr w:type="spellEnd"/>
      <w:r w:rsidR="00496257" w:rsidRPr="00B76A78">
        <w:rPr>
          <w:rFonts w:ascii="Times New Roman" w:eastAsia="Calibri" w:hAnsi="Times New Roman" w:cs="Times New Roman"/>
          <w:sz w:val="24"/>
          <w:szCs w:val="24"/>
        </w:rPr>
        <w:t xml:space="preserve">. </w:t>
      </w:r>
      <w:r w:rsidR="005618BA" w:rsidRPr="00B76A78">
        <w:rPr>
          <w:rFonts w:ascii="Times New Roman" w:eastAsia="Calibri" w:hAnsi="Times New Roman" w:cs="Times New Roman"/>
          <w:sz w:val="24"/>
          <w:szCs w:val="24"/>
        </w:rPr>
        <w:t xml:space="preserve">  We are also working closely together to identify two or three instructor candidates</w:t>
      </w:r>
      <w:r w:rsidR="00496257" w:rsidRPr="00B76A78">
        <w:rPr>
          <w:rFonts w:ascii="Times New Roman" w:eastAsia="Calibri" w:hAnsi="Times New Roman" w:cs="Times New Roman"/>
          <w:sz w:val="24"/>
          <w:szCs w:val="24"/>
        </w:rPr>
        <w:t xml:space="preserve"> for SNY</w:t>
      </w:r>
      <w:r w:rsidR="005618BA" w:rsidRPr="00B76A78">
        <w:rPr>
          <w:rFonts w:ascii="Times New Roman" w:eastAsia="Calibri" w:hAnsi="Times New Roman" w:cs="Times New Roman"/>
          <w:sz w:val="24"/>
          <w:szCs w:val="24"/>
        </w:rPr>
        <w:t xml:space="preserve">, who will be active in MTR course delivery and instructor mentoring during the </w:t>
      </w:r>
      <w:r w:rsidR="007279C9">
        <w:rPr>
          <w:rFonts w:ascii="Times New Roman" w:eastAsia="Calibri" w:hAnsi="Times New Roman" w:cs="Times New Roman"/>
          <w:sz w:val="24"/>
          <w:szCs w:val="24"/>
        </w:rPr>
        <w:t xml:space="preserve">2017-2018 </w:t>
      </w:r>
      <w:r w:rsidR="005618BA" w:rsidRPr="00B76A78">
        <w:rPr>
          <w:rFonts w:ascii="Times New Roman" w:eastAsia="Calibri" w:hAnsi="Times New Roman" w:cs="Times New Roman"/>
          <w:sz w:val="24"/>
          <w:szCs w:val="24"/>
        </w:rPr>
        <w:t xml:space="preserve">season. </w:t>
      </w:r>
    </w:p>
    <w:p w:rsidR="00467E6A" w:rsidRPr="00B76A78" w:rsidRDefault="00B76A78" w:rsidP="0098172B">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Maine has only one MTR instructor</w:t>
      </w:r>
      <w:r w:rsidR="0007414C">
        <w:rPr>
          <w:rFonts w:ascii="Times New Roman" w:eastAsia="Calibri" w:hAnsi="Times New Roman" w:cs="Times New Roman"/>
          <w:sz w:val="24"/>
          <w:szCs w:val="24"/>
        </w:rPr>
        <w:t>, Sue Wickson,</w:t>
      </w:r>
      <w:r>
        <w:rPr>
          <w:rFonts w:ascii="Times New Roman" w:eastAsia="Calibri" w:hAnsi="Times New Roman" w:cs="Times New Roman"/>
          <w:sz w:val="24"/>
          <w:szCs w:val="24"/>
        </w:rPr>
        <w:t xml:space="preserve"> who is also the RA.  Effort will be made to mentor instructors from a pool of very experienced and qualified patrollers in Maine. </w:t>
      </w:r>
      <w:r w:rsidR="005618BA" w:rsidRPr="00B76A78">
        <w:rPr>
          <w:rFonts w:ascii="Times New Roman" w:eastAsia="Calibri" w:hAnsi="Times New Roman" w:cs="Times New Roman"/>
          <w:sz w:val="24"/>
          <w:szCs w:val="24"/>
        </w:rPr>
        <w:t xml:space="preserve"> Locally, we see neighboring regions often working together to share instructor resources and joint program delivery.</w:t>
      </w:r>
    </w:p>
    <w:p w:rsidR="00467E6A" w:rsidRPr="00B76A78" w:rsidRDefault="00467E6A" w:rsidP="0098172B">
      <w:pPr>
        <w:spacing w:after="120" w:line="240" w:lineRule="auto"/>
        <w:rPr>
          <w:rFonts w:ascii="Times New Roman" w:eastAsia="Calibri" w:hAnsi="Times New Roman" w:cs="Times New Roman"/>
          <w:sz w:val="24"/>
          <w:szCs w:val="24"/>
          <w:u w:val="single"/>
        </w:rPr>
      </w:pPr>
      <w:r w:rsidRPr="00B76A78">
        <w:rPr>
          <w:rFonts w:ascii="Times New Roman" w:eastAsia="Calibri" w:hAnsi="Times New Roman" w:cs="Times New Roman"/>
          <w:sz w:val="24"/>
          <w:szCs w:val="24"/>
          <w:u w:val="single"/>
        </w:rPr>
        <w:t>Courses and Program Delivery:</w:t>
      </w:r>
    </w:p>
    <w:p w:rsidR="00DD539E" w:rsidRDefault="00E2697C" w:rsidP="00E26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B76A78">
        <w:rPr>
          <w:rFonts w:ascii="Times New Roman" w:eastAsia="Calibri" w:hAnsi="Times New Roman" w:cs="Times New Roman"/>
          <w:sz w:val="24"/>
          <w:szCs w:val="24"/>
        </w:rPr>
        <w:t>he following programs were delivered</w:t>
      </w:r>
      <w:r>
        <w:rPr>
          <w:rFonts w:ascii="Times New Roman" w:eastAsia="Calibri" w:hAnsi="Times New Roman" w:cs="Times New Roman"/>
          <w:sz w:val="24"/>
          <w:szCs w:val="24"/>
        </w:rPr>
        <w:t xml:space="preserve"> (so far)</w:t>
      </w:r>
      <w:r w:rsidRPr="00B76A7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the 2016 – 2017 Season.</w:t>
      </w:r>
    </w:p>
    <w:p w:rsidR="00DD539E" w:rsidRDefault="00DD539E" w:rsidP="00E2697C">
      <w:pPr>
        <w:spacing w:after="0" w:line="240" w:lineRule="auto"/>
        <w:rPr>
          <w:rFonts w:ascii="Times New Roman" w:eastAsia="Calibri" w:hAnsi="Times New Roman" w:cs="Times New Roman"/>
          <w:sz w:val="24"/>
          <w:szCs w:val="24"/>
        </w:rPr>
      </w:pPr>
    </w:p>
    <w:tbl>
      <w:tblPr>
        <w:tblStyle w:val="TableGrid"/>
        <w:tblW w:w="0" w:type="auto"/>
        <w:jc w:val="center"/>
        <w:tblLook w:val="04A0" w:firstRow="1" w:lastRow="0" w:firstColumn="1" w:lastColumn="0" w:noHBand="0" w:noVBand="1"/>
      </w:tblPr>
      <w:tblGrid>
        <w:gridCol w:w="1345"/>
        <w:gridCol w:w="4888"/>
      </w:tblGrid>
      <w:tr w:rsidR="00E2697C" w:rsidRPr="00B76A78" w:rsidTr="00D303D0">
        <w:trPr>
          <w:jc w:val="center"/>
        </w:trPr>
        <w:tc>
          <w:tcPr>
            <w:tcW w:w="1345" w:type="dxa"/>
          </w:tcPr>
          <w:p w:rsidR="00E2697C" w:rsidRPr="00B76A78" w:rsidRDefault="00DD539E" w:rsidP="00DD539E">
            <w:pPr>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E2697C" w:rsidRPr="00B76A78">
              <w:rPr>
                <w:rFonts w:ascii="Times New Roman" w:eastAsia="Calibri" w:hAnsi="Times New Roman" w:cs="Times New Roman"/>
                <w:sz w:val="24"/>
                <w:szCs w:val="24"/>
              </w:rPr>
              <w:t>Number of Events</w:t>
            </w:r>
          </w:p>
        </w:tc>
        <w:tc>
          <w:tcPr>
            <w:tcW w:w="4888" w:type="dxa"/>
          </w:tcPr>
          <w:p w:rsidR="00E2697C" w:rsidRPr="00B76A78" w:rsidRDefault="00E2697C" w:rsidP="00DD539E">
            <w:pPr>
              <w:jc w:val="center"/>
              <w:rPr>
                <w:rFonts w:ascii="Times New Roman" w:eastAsia="Calibri" w:hAnsi="Times New Roman" w:cs="Times New Roman"/>
                <w:sz w:val="24"/>
                <w:szCs w:val="24"/>
              </w:rPr>
            </w:pPr>
            <w:r w:rsidRPr="00B76A78">
              <w:rPr>
                <w:rFonts w:ascii="Times New Roman" w:eastAsia="Calibri" w:hAnsi="Times New Roman" w:cs="Times New Roman"/>
                <w:sz w:val="24"/>
                <w:szCs w:val="24"/>
              </w:rPr>
              <w:t>Course Name</w:t>
            </w:r>
          </w:p>
        </w:tc>
      </w:tr>
      <w:tr w:rsidR="00E2697C" w:rsidRPr="00B76A78" w:rsidTr="00D303D0">
        <w:trPr>
          <w:jc w:val="center"/>
        </w:trPr>
        <w:tc>
          <w:tcPr>
            <w:tcW w:w="1345" w:type="dxa"/>
          </w:tcPr>
          <w:p w:rsidR="00E2697C" w:rsidRPr="00B76A78" w:rsidRDefault="00E2697C" w:rsidP="00D303D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4888" w:type="dxa"/>
          </w:tcPr>
          <w:p w:rsidR="00E2697C" w:rsidRPr="00B76A78" w:rsidRDefault="00E2697C" w:rsidP="00D303D0">
            <w:pPr>
              <w:rPr>
                <w:rFonts w:ascii="Times New Roman" w:eastAsia="Calibri" w:hAnsi="Times New Roman" w:cs="Times New Roman"/>
                <w:sz w:val="24"/>
                <w:szCs w:val="24"/>
              </w:rPr>
            </w:pPr>
            <w:r w:rsidRPr="00B76A78">
              <w:rPr>
                <w:rFonts w:ascii="Times New Roman" w:eastAsia="Calibri" w:hAnsi="Times New Roman" w:cs="Times New Roman"/>
                <w:sz w:val="24"/>
                <w:szCs w:val="24"/>
              </w:rPr>
              <w:t>Instructor Continuing Education Clinic – MTR</w:t>
            </w:r>
          </w:p>
        </w:tc>
      </w:tr>
      <w:tr w:rsidR="00E2697C" w:rsidRPr="00B76A78" w:rsidTr="00D303D0">
        <w:trPr>
          <w:jc w:val="center"/>
        </w:trPr>
        <w:tc>
          <w:tcPr>
            <w:tcW w:w="1345" w:type="dxa"/>
          </w:tcPr>
          <w:p w:rsidR="00E2697C" w:rsidRPr="00B76A78" w:rsidRDefault="00E2697C" w:rsidP="00D303D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88" w:type="dxa"/>
          </w:tcPr>
          <w:p w:rsidR="00E2697C" w:rsidRPr="00B76A78" w:rsidRDefault="00E2697C" w:rsidP="00D303D0">
            <w:pPr>
              <w:rPr>
                <w:rFonts w:ascii="Times New Roman" w:eastAsia="Calibri" w:hAnsi="Times New Roman" w:cs="Times New Roman"/>
                <w:sz w:val="24"/>
                <w:szCs w:val="24"/>
              </w:rPr>
            </w:pPr>
            <w:r w:rsidRPr="00B76A78">
              <w:rPr>
                <w:rFonts w:ascii="Times New Roman" w:eastAsia="Calibri" w:hAnsi="Times New Roman" w:cs="Times New Roman"/>
                <w:sz w:val="24"/>
                <w:szCs w:val="24"/>
              </w:rPr>
              <w:t>MTR-Enhancement Seminar</w:t>
            </w:r>
          </w:p>
        </w:tc>
      </w:tr>
      <w:tr w:rsidR="00E2697C" w:rsidRPr="00B76A78" w:rsidTr="00D303D0">
        <w:trPr>
          <w:jc w:val="center"/>
        </w:trPr>
        <w:tc>
          <w:tcPr>
            <w:tcW w:w="1345" w:type="dxa"/>
          </w:tcPr>
          <w:p w:rsidR="00E2697C" w:rsidRPr="00B76A78" w:rsidRDefault="00E2697C" w:rsidP="00D303D0">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88" w:type="dxa"/>
          </w:tcPr>
          <w:p w:rsidR="00E2697C" w:rsidRPr="00B76A78" w:rsidRDefault="00E2697C" w:rsidP="00D303D0">
            <w:pPr>
              <w:rPr>
                <w:rFonts w:ascii="Times New Roman" w:eastAsia="Calibri" w:hAnsi="Times New Roman" w:cs="Times New Roman"/>
                <w:sz w:val="24"/>
                <w:szCs w:val="24"/>
              </w:rPr>
            </w:pPr>
            <w:r w:rsidRPr="00B76A78">
              <w:rPr>
                <w:rFonts w:ascii="Times New Roman" w:eastAsia="Calibri" w:hAnsi="Times New Roman" w:cs="Times New Roman"/>
                <w:sz w:val="24"/>
                <w:szCs w:val="24"/>
              </w:rPr>
              <w:t>Mountain Travel and Rescue Level 1</w:t>
            </w:r>
          </w:p>
        </w:tc>
      </w:tr>
      <w:tr w:rsidR="00E2697C" w:rsidRPr="00B76A78" w:rsidTr="00D303D0">
        <w:trPr>
          <w:jc w:val="center"/>
        </w:trPr>
        <w:tc>
          <w:tcPr>
            <w:tcW w:w="1345" w:type="dxa"/>
          </w:tcPr>
          <w:p w:rsidR="00E2697C" w:rsidRDefault="00E2697C" w:rsidP="00D303D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88" w:type="dxa"/>
          </w:tcPr>
          <w:p w:rsidR="00E2697C" w:rsidRPr="00B76A78" w:rsidRDefault="00E2697C" w:rsidP="00D303D0">
            <w:pPr>
              <w:rPr>
                <w:rFonts w:ascii="Times New Roman" w:eastAsia="Calibri" w:hAnsi="Times New Roman" w:cs="Times New Roman"/>
                <w:sz w:val="24"/>
                <w:szCs w:val="24"/>
              </w:rPr>
            </w:pPr>
            <w:r>
              <w:rPr>
                <w:rFonts w:ascii="Times New Roman" w:eastAsia="Calibri" w:hAnsi="Times New Roman" w:cs="Times New Roman"/>
                <w:sz w:val="24"/>
                <w:szCs w:val="24"/>
              </w:rPr>
              <w:t>Mountain Travel and Rescue Level 2</w:t>
            </w:r>
          </w:p>
        </w:tc>
      </w:tr>
    </w:tbl>
    <w:p w:rsidR="00E2697C" w:rsidRDefault="00E2697C" w:rsidP="00E2697C">
      <w:pPr>
        <w:spacing w:after="0" w:line="240" w:lineRule="auto"/>
        <w:rPr>
          <w:rFonts w:ascii="Times New Roman" w:eastAsia="Calibri" w:hAnsi="Times New Roman" w:cs="Times New Roman"/>
          <w:sz w:val="24"/>
          <w:szCs w:val="24"/>
        </w:rPr>
      </w:pPr>
    </w:p>
    <w:p w:rsidR="00E2697C" w:rsidRDefault="00E2697C" w:rsidP="00E26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 total, these courses included participation of approximately 219 participants and 109 instructors.</w:t>
      </w:r>
    </w:p>
    <w:p w:rsidR="00EC466A" w:rsidRDefault="00EC466A" w:rsidP="00E2697C">
      <w:pPr>
        <w:spacing w:after="0" w:line="240" w:lineRule="auto"/>
        <w:rPr>
          <w:rFonts w:ascii="Times New Roman" w:eastAsia="Calibri" w:hAnsi="Times New Roman" w:cs="Times New Roman"/>
          <w:sz w:val="24"/>
          <w:szCs w:val="24"/>
        </w:rPr>
      </w:pPr>
    </w:p>
    <w:p w:rsidR="00467E6A" w:rsidRDefault="00B76A78" w:rsidP="0098172B">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w:t>
      </w:r>
      <w:r w:rsidR="00E2697C">
        <w:rPr>
          <w:rFonts w:ascii="Times New Roman" w:eastAsia="Calibri" w:hAnsi="Times New Roman" w:cs="Times New Roman"/>
          <w:sz w:val="24"/>
          <w:szCs w:val="24"/>
        </w:rPr>
        <w:t xml:space="preserve">National </w:t>
      </w:r>
      <w:r>
        <w:rPr>
          <w:rFonts w:ascii="Times New Roman" w:eastAsia="Calibri" w:hAnsi="Times New Roman" w:cs="Times New Roman"/>
          <w:sz w:val="24"/>
          <w:szCs w:val="24"/>
        </w:rPr>
        <w:t xml:space="preserve">computer system </w:t>
      </w:r>
      <w:r w:rsidR="00DC19F3">
        <w:rPr>
          <w:rFonts w:ascii="Times New Roman" w:eastAsia="Calibri" w:hAnsi="Times New Roman" w:cs="Times New Roman"/>
          <w:sz w:val="24"/>
          <w:szCs w:val="24"/>
        </w:rPr>
        <w:t>works well</w:t>
      </w:r>
      <w:r>
        <w:rPr>
          <w:rFonts w:ascii="Times New Roman" w:eastAsia="Calibri" w:hAnsi="Times New Roman" w:cs="Times New Roman"/>
          <w:sz w:val="24"/>
          <w:szCs w:val="24"/>
        </w:rPr>
        <w:t xml:space="preserve"> terms of course </w:t>
      </w:r>
      <w:r w:rsidR="00DC19F3">
        <w:rPr>
          <w:rFonts w:ascii="Times New Roman" w:eastAsia="Calibri" w:hAnsi="Times New Roman" w:cs="Times New Roman"/>
          <w:sz w:val="24"/>
          <w:szCs w:val="24"/>
        </w:rPr>
        <w:t>creation</w:t>
      </w:r>
      <w:r>
        <w:rPr>
          <w:rFonts w:ascii="Times New Roman" w:eastAsia="Calibri" w:hAnsi="Times New Roman" w:cs="Times New Roman"/>
          <w:sz w:val="24"/>
          <w:szCs w:val="24"/>
        </w:rPr>
        <w:t>, but it is very cumbersome for students who must pre-register in order to take a course especially if they are not already NSP members.  We will resolve this in the coming season by putting courses for the upcoming season on the schedule by the end of each spring and having IOR’s bring tablets or laptops to courses so those students who did not pre-register can register when they arrive and sign in.</w:t>
      </w:r>
      <w:r w:rsidR="007279C9">
        <w:rPr>
          <w:rFonts w:ascii="Times New Roman" w:eastAsia="Calibri" w:hAnsi="Times New Roman" w:cs="Times New Roman"/>
          <w:sz w:val="24"/>
          <w:szCs w:val="24"/>
        </w:rPr>
        <w:t xml:space="preserve">  The computer system also lacks the ability to </w:t>
      </w:r>
      <w:r w:rsidR="00DC19F3">
        <w:rPr>
          <w:rFonts w:ascii="Times New Roman" w:eastAsia="Calibri" w:hAnsi="Times New Roman" w:cs="Times New Roman"/>
          <w:sz w:val="24"/>
          <w:szCs w:val="24"/>
        </w:rPr>
        <w:t>record and report</w:t>
      </w:r>
      <w:r w:rsidR="007279C9">
        <w:rPr>
          <w:rFonts w:ascii="Times New Roman" w:eastAsia="Calibri" w:hAnsi="Times New Roman" w:cs="Times New Roman"/>
          <w:sz w:val="24"/>
          <w:szCs w:val="24"/>
        </w:rPr>
        <w:t xml:space="preserve"> who</w:t>
      </w:r>
      <w:r w:rsidR="00DC19F3">
        <w:rPr>
          <w:rFonts w:ascii="Times New Roman" w:eastAsia="Calibri" w:hAnsi="Times New Roman" w:cs="Times New Roman"/>
          <w:sz w:val="24"/>
          <w:szCs w:val="24"/>
        </w:rPr>
        <w:t xml:space="preserve"> and</w:t>
      </w:r>
      <w:r w:rsidR="007279C9">
        <w:rPr>
          <w:rFonts w:ascii="Times New Roman" w:eastAsia="Calibri" w:hAnsi="Times New Roman" w:cs="Times New Roman"/>
          <w:sz w:val="24"/>
          <w:szCs w:val="24"/>
        </w:rPr>
        <w:t xml:space="preserve"> how many students comple</w:t>
      </w:r>
      <w:r w:rsidR="00DC19F3">
        <w:rPr>
          <w:rFonts w:ascii="Times New Roman" w:eastAsia="Calibri" w:hAnsi="Times New Roman" w:cs="Times New Roman"/>
          <w:sz w:val="24"/>
          <w:szCs w:val="24"/>
        </w:rPr>
        <w:t>te</w:t>
      </w:r>
      <w:r w:rsidR="007279C9">
        <w:rPr>
          <w:rFonts w:ascii="Times New Roman" w:eastAsia="Calibri" w:hAnsi="Times New Roman" w:cs="Times New Roman"/>
          <w:sz w:val="24"/>
          <w:szCs w:val="24"/>
        </w:rPr>
        <w:t>d</w:t>
      </w:r>
      <w:r w:rsidR="00DC19F3">
        <w:rPr>
          <w:rFonts w:ascii="Times New Roman" w:eastAsia="Calibri" w:hAnsi="Times New Roman" w:cs="Times New Roman"/>
          <w:sz w:val="24"/>
          <w:szCs w:val="24"/>
        </w:rPr>
        <w:t xml:space="preserve"> the course</w:t>
      </w:r>
      <w:r w:rsidR="00E2697C">
        <w:rPr>
          <w:rFonts w:ascii="Times New Roman" w:eastAsia="Calibri" w:hAnsi="Times New Roman" w:cs="Times New Roman"/>
          <w:sz w:val="24"/>
          <w:szCs w:val="24"/>
        </w:rPr>
        <w:t>, who are the students who did not complete the course or how many instructors or instructor candidates participated.</w:t>
      </w:r>
      <w:r w:rsidR="00DC19F3">
        <w:rPr>
          <w:rFonts w:ascii="Times New Roman" w:eastAsia="Calibri" w:hAnsi="Times New Roman" w:cs="Times New Roman"/>
          <w:sz w:val="24"/>
          <w:szCs w:val="24"/>
        </w:rPr>
        <w:t xml:space="preserve"> </w:t>
      </w:r>
    </w:p>
    <w:p w:rsidR="00EC466A" w:rsidRDefault="00EC466A" w:rsidP="0098172B">
      <w:pPr>
        <w:spacing w:after="120" w:line="240" w:lineRule="auto"/>
        <w:rPr>
          <w:rFonts w:ascii="Times New Roman" w:eastAsia="Calibri" w:hAnsi="Times New Roman" w:cs="Times New Roman"/>
          <w:sz w:val="24"/>
          <w:szCs w:val="24"/>
        </w:rPr>
      </w:pPr>
    </w:p>
    <w:p w:rsidR="00EC466A" w:rsidRDefault="00EC466A" w:rsidP="0098172B">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 continue to have difficulties reconciling the Eastern Division MTR Program Instructor lists with the lists and credentials maintained on the NSP computer system.  The source of the NSP credentials errors has not yet been determined but I have recently made corrections once again.</w:t>
      </w:r>
    </w:p>
    <w:p w:rsidR="00210CED" w:rsidRPr="00BB0F78" w:rsidRDefault="00210CED" w:rsidP="00210CED">
      <w:pPr>
        <w:spacing w:before="120" w:after="0" w:line="240" w:lineRule="auto"/>
        <w:rPr>
          <w:rFonts w:ascii="Times New Roman" w:eastAsia="Calibri" w:hAnsi="Times New Roman" w:cs="Times New Roman"/>
          <w:sz w:val="24"/>
          <w:szCs w:val="24"/>
          <w:u w:val="single"/>
        </w:rPr>
      </w:pPr>
      <w:r w:rsidRPr="00BB0F78">
        <w:rPr>
          <w:rFonts w:ascii="Times New Roman" w:eastAsia="Calibri" w:hAnsi="Times New Roman" w:cs="Times New Roman"/>
          <w:sz w:val="24"/>
          <w:szCs w:val="24"/>
          <w:u w:val="single"/>
        </w:rPr>
        <w:t>Ongoing activities and plans for the 2017-2018 Season</w:t>
      </w:r>
    </w:p>
    <w:p w:rsidR="00BB0F78" w:rsidRDefault="00BB0F78" w:rsidP="00BB0F78">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We already have many events scheduled on the calendar including:</w:t>
      </w:r>
    </w:p>
    <w:p w:rsidR="00BB0F78" w:rsidRDefault="00BB0F78" w:rsidP="00BB0F78">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AMN (Tri-Advisory) September </w:t>
      </w:r>
      <w:r w:rsidR="004E3EAB">
        <w:rPr>
          <w:rFonts w:ascii="Times New Roman" w:eastAsia="Calibri" w:hAnsi="Times New Roman" w:cs="Times New Roman"/>
          <w:sz w:val="24"/>
          <w:szCs w:val="24"/>
        </w:rPr>
        <w:t>15-17</w:t>
      </w:r>
      <w:r w:rsidRPr="00E3386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at Northfield MA.</w:t>
      </w:r>
    </w:p>
    <w:p w:rsidR="0054316B" w:rsidRDefault="0054316B" w:rsidP="00BB0F78">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w:t>
      </w:r>
      <w:r w:rsidR="004E3EAB">
        <w:rPr>
          <w:rFonts w:ascii="Times New Roman" w:eastAsia="Calibri" w:hAnsi="Times New Roman" w:cs="Times New Roman"/>
          <w:sz w:val="24"/>
          <w:szCs w:val="24"/>
        </w:rPr>
        <w:t>R E Advanced Ropes, September 17</w:t>
      </w:r>
      <w:r w:rsidR="004E3EAB" w:rsidRPr="004E3EA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Northfield, MA</w:t>
      </w:r>
    </w:p>
    <w:p w:rsidR="0076563D" w:rsidRDefault="0054316B" w:rsidP="00BB0F78">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MTR 2 </w:t>
      </w:r>
      <w:r w:rsidR="0076563D">
        <w:rPr>
          <w:rFonts w:ascii="Times New Roman" w:eastAsia="Calibri" w:hAnsi="Times New Roman" w:cs="Times New Roman"/>
          <w:sz w:val="24"/>
          <w:szCs w:val="24"/>
        </w:rPr>
        <w:t>Courses, 3- locations, Dates TBD.</w:t>
      </w:r>
    </w:p>
    <w:p w:rsidR="0054316B" w:rsidRDefault="0076563D" w:rsidP="0076563D">
      <w:pPr>
        <w:pStyle w:val="ListParagraph"/>
        <w:numPr>
          <w:ilvl w:val="2"/>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Genesee Valley (ADK’s or Camp Cutler)</w:t>
      </w:r>
    </w:p>
    <w:p w:rsidR="0076563D" w:rsidRDefault="0076563D" w:rsidP="0076563D">
      <w:pPr>
        <w:pStyle w:val="ListParagraph"/>
        <w:numPr>
          <w:ilvl w:val="2"/>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Western Appalachia</w:t>
      </w:r>
    </w:p>
    <w:p w:rsidR="0076563D" w:rsidRDefault="0076563D" w:rsidP="0076563D">
      <w:pPr>
        <w:pStyle w:val="ListParagraph"/>
        <w:numPr>
          <w:ilvl w:val="2"/>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Maine, New Hampshire, Vermont Region (TBD)</w:t>
      </w:r>
    </w:p>
    <w:p w:rsidR="004E3EAB" w:rsidRDefault="004E3EAB" w:rsidP="00BB0F78">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MTR 1 Laurel</w:t>
      </w:r>
      <w:bookmarkStart w:id="0" w:name="_GoBack"/>
      <w:bookmarkEnd w:id="0"/>
      <w:r>
        <w:rPr>
          <w:rFonts w:ascii="Times New Roman" w:eastAsia="Calibri" w:hAnsi="Times New Roman" w:cs="Times New Roman"/>
          <w:sz w:val="24"/>
          <w:szCs w:val="24"/>
        </w:rPr>
        <w:t xml:space="preserve"> Highlands July 8-9th</w:t>
      </w:r>
      <w:r w:rsidR="00BB0F78">
        <w:rPr>
          <w:rFonts w:ascii="Times New Roman" w:eastAsia="Calibri" w:hAnsi="Times New Roman" w:cs="Times New Roman"/>
          <w:sz w:val="24"/>
          <w:szCs w:val="24"/>
        </w:rPr>
        <w:t xml:space="preserve"> </w:t>
      </w:r>
    </w:p>
    <w:p w:rsidR="00BB0F78" w:rsidRDefault="00BB0F78" w:rsidP="00BB0F78">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MTR 1 course</w:t>
      </w:r>
      <w:r w:rsidR="0054316B">
        <w:rPr>
          <w:rFonts w:ascii="Times New Roman" w:eastAsia="Calibri" w:hAnsi="Times New Roman" w:cs="Times New Roman"/>
          <w:sz w:val="24"/>
          <w:szCs w:val="24"/>
        </w:rPr>
        <w:t xml:space="preserve"> SNY&amp;NJ, Belleayre, November</w:t>
      </w:r>
      <w:r w:rsidR="004E3EAB">
        <w:rPr>
          <w:rFonts w:ascii="Times New Roman" w:eastAsia="Calibri" w:hAnsi="Times New Roman" w:cs="Times New Roman"/>
          <w:sz w:val="24"/>
          <w:szCs w:val="24"/>
        </w:rPr>
        <w:t xml:space="preserve"> 4-5</w:t>
      </w:r>
      <w:r w:rsidR="004E3EAB" w:rsidRPr="004E3EA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0076563D">
        <w:rPr>
          <w:rFonts w:ascii="Times New Roman" w:eastAsia="Calibri" w:hAnsi="Times New Roman" w:cs="Times New Roman"/>
          <w:sz w:val="24"/>
          <w:szCs w:val="24"/>
        </w:rPr>
        <w:t>other MTR 1 courses TBA</w:t>
      </w:r>
    </w:p>
    <w:p w:rsidR="0076563D" w:rsidRDefault="0076563D" w:rsidP="00BB0F78">
      <w:pPr>
        <w:pStyle w:val="ListParagraph"/>
        <w:numPr>
          <w:ilvl w:val="1"/>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MTR Challenge : Gore Mountain  Exact Date TBA</w:t>
      </w:r>
    </w:p>
    <w:p w:rsidR="0076563D" w:rsidRDefault="0076563D" w:rsidP="0076563D">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MTR 1 home study module</w:t>
      </w:r>
    </w:p>
    <w:p w:rsidR="0076563D" w:rsidRDefault="0076563D" w:rsidP="0076563D">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MTR C / MTR E Low Angle Rescue for Alpine Ski Areas Course</w:t>
      </w:r>
    </w:p>
    <w:p w:rsidR="0076563D" w:rsidRDefault="0076563D" w:rsidP="0076563D">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MTR, Nordic and AVI joint course, European Division (Switzerland)</w:t>
      </w:r>
    </w:p>
    <w:p w:rsidR="00BB0F78" w:rsidRDefault="0054316B" w:rsidP="00BB0F78">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Continued MTR Program</w:t>
      </w:r>
      <w:r w:rsidR="00BB0F78">
        <w:rPr>
          <w:rFonts w:ascii="Times New Roman" w:eastAsia="Calibri" w:hAnsi="Times New Roman" w:cs="Times New Roman"/>
          <w:sz w:val="24"/>
          <w:szCs w:val="24"/>
        </w:rPr>
        <w:t xml:space="preserve"> support for YAP, Certified and other ED NSP programs.</w:t>
      </w:r>
    </w:p>
    <w:p w:rsidR="0076563D" w:rsidRDefault="0076563D" w:rsidP="00BB0F78">
      <w:pPr>
        <w:pStyle w:val="ListParagraph"/>
        <w:numPr>
          <w:ilvl w:val="0"/>
          <w:numId w:val="2"/>
        </w:numPr>
        <w:spacing w:before="120"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Monitor and correct causes for MTR Instructor list discrepancies at National</w:t>
      </w:r>
    </w:p>
    <w:p w:rsidR="00DD539E" w:rsidRDefault="001C75D4">
      <w:pPr>
        <w:rPr>
          <w:rFonts w:ascii="Times New Roman" w:eastAsia="Calibri" w:hAnsi="Times New Roman" w:cs="Times New Roman"/>
          <w:sz w:val="24"/>
          <w:szCs w:val="24"/>
        </w:rPr>
      </w:pPr>
      <w:r w:rsidRPr="00B76A78">
        <w:rPr>
          <w:rFonts w:ascii="Times New Roman" w:eastAsia="Calibri" w:hAnsi="Times New Roman" w:cs="Times New Roman"/>
          <w:sz w:val="24"/>
          <w:szCs w:val="24"/>
        </w:rPr>
        <w:t>End of Report</w:t>
      </w:r>
    </w:p>
    <w:p w:rsidR="001C75D4" w:rsidRDefault="000B0315">
      <w:pPr>
        <w:rPr>
          <w:rFonts w:ascii="Times New Roman" w:eastAsia="Calibri" w:hAnsi="Times New Roman" w:cs="Times New Roman"/>
          <w:sz w:val="24"/>
          <w:szCs w:val="24"/>
        </w:rPr>
      </w:pPr>
      <w:r>
        <w:rPr>
          <w:rFonts w:ascii="Times New Roman" w:eastAsia="Calibri" w:hAnsi="Times New Roman" w:cs="Times New Roman"/>
          <w:sz w:val="24"/>
          <w:szCs w:val="24"/>
        </w:rPr>
        <w:t>Steven Devine</w:t>
      </w:r>
    </w:p>
    <w:p w:rsidR="001C75D4" w:rsidRPr="00EC466A" w:rsidRDefault="000B031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NSP Easte</w:t>
      </w:r>
      <w:r w:rsidR="00EC466A">
        <w:rPr>
          <w:rFonts w:ascii="Times New Roman" w:eastAsia="Calibri" w:hAnsi="Times New Roman" w:cs="Times New Roman"/>
          <w:sz w:val="24"/>
          <w:szCs w:val="24"/>
        </w:rPr>
        <w:t>rn Division MTR Program Directo</w:t>
      </w:r>
      <w:r w:rsidR="000D5275">
        <w:rPr>
          <w:rFonts w:ascii="Times New Roman" w:eastAsia="Calibri" w:hAnsi="Times New Roman" w:cs="Times New Roman"/>
          <w:sz w:val="24"/>
          <w:szCs w:val="24"/>
        </w:rPr>
        <w:t>r</w:t>
      </w:r>
    </w:p>
    <w:sectPr w:rsidR="001C75D4" w:rsidRPr="00EC466A" w:rsidSect="00B3602D">
      <w:head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2F" w:rsidRDefault="0089382F" w:rsidP="003562ED">
      <w:pPr>
        <w:spacing w:after="0" w:line="240" w:lineRule="auto"/>
      </w:pPr>
      <w:r>
        <w:separator/>
      </w:r>
    </w:p>
  </w:endnote>
  <w:endnote w:type="continuationSeparator" w:id="0">
    <w:p w:rsidR="0089382F" w:rsidRDefault="0089382F" w:rsidP="0035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2F" w:rsidRDefault="0089382F" w:rsidP="003562ED">
      <w:pPr>
        <w:spacing w:after="0" w:line="240" w:lineRule="auto"/>
      </w:pPr>
      <w:r>
        <w:separator/>
      </w:r>
    </w:p>
  </w:footnote>
  <w:footnote w:type="continuationSeparator" w:id="0">
    <w:p w:rsidR="0089382F" w:rsidRDefault="0089382F" w:rsidP="0035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ED" w:rsidRDefault="003562ED" w:rsidP="003562E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631"/>
    <w:multiLevelType w:val="hybridMultilevel"/>
    <w:tmpl w:val="A2FAC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078EF"/>
    <w:multiLevelType w:val="hybridMultilevel"/>
    <w:tmpl w:val="B1A6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B7F9B"/>
    <w:multiLevelType w:val="hybridMultilevel"/>
    <w:tmpl w:val="494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E52F3"/>
    <w:multiLevelType w:val="hybridMultilevel"/>
    <w:tmpl w:val="1742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E"/>
    <w:rsid w:val="0007414C"/>
    <w:rsid w:val="00094BAB"/>
    <w:rsid w:val="000B0315"/>
    <w:rsid w:val="000D5275"/>
    <w:rsid w:val="000E0DE0"/>
    <w:rsid w:val="000F0727"/>
    <w:rsid w:val="001A44F4"/>
    <w:rsid w:val="001C75D4"/>
    <w:rsid w:val="001D5D0A"/>
    <w:rsid w:val="00210CED"/>
    <w:rsid w:val="00241A90"/>
    <w:rsid w:val="002B66CA"/>
    <w:rsid w:val="002F5256"/>
    <w:rsid w:val="003562ED"/>
    <w:rsid w:val="004129DA"/>
    <w:rsid w:val="00423C18"/>
    <w:rsid w:val="00436551"/>
    <w:rsid w:val="00467E6A"/>
    <w:rsid w:val="00496257"/>
    <w:rsid w:val="004E3EAB"/>
    <w:rsid w:val="004E57A6"/>
    <w:rsid w:val="005072D9"/>
    <w:rsid w:val="0054316B"/>
    <w:rsid w:val="005618BA"/>
    <w:rsid w:val="00581313"/>
    <w:rsid w:val="005B5CFC"/>
    <w:rsid w:val="007279C9"/>
    <w:rsid w:val="00734154"/>
    <w:rsid w:val="0076563D"/>
    <w:rsid w:val="00765EC4"/>
    <w:rsid w:val="007E4CF5"/>
    <w:rsid w:val="007F4CD9"/>
    <w:rsid w:val="0089382F"/>
    <w:rsid w:val="008C4FD2"/>
    <w:rsid w:val="0098172B"/>
    <w:rsid w:val="0098600E"/>
    <w:rsid w:val="009C50DC"/>
    <w:rsid w:val="00A30572"/>
    <w:rsid w:val="00AB600B"/>
    <w:rsid w:val="00AC269C"/>
    <w:rsid w:val="00B3602D"/>
    <w:rsid w:val="00B740AC"/>
    <w:rsid w:val="00B76A78"/>
    <w:rsid w:val="00BB0F78"/>
    <w:rsid w:val="00C110B9"/>
    <w:rsid w:val="00C24E28"/>
    <w:rsid w:val="00C261BA"/>
    <w:rsid w:val="00C96DB6"/>
    <w:rsid w:val="00D70D0B"/>
    <w:rsid w:val="00DA3434"/>
    <w:rsid w:val="00DA3F3E"/>
    <w:rsid w:val="00DC19F3"/>
    <w:rsid w:val="00DD539E"/>
    <w:rsid w:val="00DF0A01"/>
    <w:rsid w:val="00E2697C"/>
    <w:rsid w:val="00E27CBB"/>
    <w:rsid w:val="00E33862"/>
    <w:rsid w:val="00E4588B"/>
    <w:rsid w:val="00E66ADE"/>
    <w:rsid w:val="00EC466A"/>
    <w:rsid w:val="00FE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5D80"/>
  <w15:chartTrackingRefBased/>
  <w15:docId w15:val="{3A8E1E58-7F9A-4F26-AE31-F8F481F8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6A"/>
    <w:pPr>
      <w:ind w:left="720"/>
      <w:contextualSpacing/>
    </w:pPr>
  </w:style>
  <w:style w:type="table" w:styleId="TableGrid">
    <w:name w:val="Table Grid"/>
    <w:basedOn w:val="TableNormal"/>
    <w:uiPriority w:val="39"/>
    <w:rsid w:val="001A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ED"/>
  </w:style>
  <w:style w:type="paragraph" w:styleId="Footer">
    <w:name w:val="footer"/>
    <w:basedOn w:val="Normal"/>
    <w:link w:val="FooterChar"/>
    <w:uiPriority w:val="99"/>
    <w:unhideWhenUsed/>
    <w:rsid w:val="0035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ED"/>
  </w:style>
  <w:style w:type="paragraph" w:styleId="BalloonText">
    <w:name w:val="Balloon Text"/>
    <w:basedOn w:val="Normal"/>
    <w:link w:val="BalloonTextChar"/>
    <w:uiPriority w:val="99"/>
    <w:semiHidden/>
    <w:unhideWhenUsed/>
    <w:rsid w:val="00DD5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3704">
      <w:bodyDiv w:val="1"/>
      <w:marLeft w:val="0"/>
      <w:marRight w:val="0"/>
      <w:marTop w:val="0"/>
      <w:marBottom w:val="0"/>
      <w:divBdr>
        <w:top w:val="none" w:sz="0" w:space="0" w:color="auto"/>
        <w:left w:val="none" w:sz="0" w:space="0" w:color="auto"/>
        <w:bottom w:val="none" w:sz="0" w:space="0" w:color="auto"/>
        <w:right w:val="none" w:sz="0" w:space="0" w:color="auto"/>
      </w:divBdr>
    </w:div>
    <w:div w:id="615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Steve</dc:creator>
  <cp:keywords/>
  <dc:description/>
  <cp:lastModifiedBy>Devine, Steve</cp:lastModifiedBy>
  <cp:revision>3</cp:revision>
  <cp:lastPrinted>2017-04-27T20:43:00Z</cp:lastPrinted>
  <dcterms:created xsi:type="dcterms:W3CDTF">2017-04-29T13:53:00Z</dcterms:created>
  <dcterms:modified xsi:type="dcterms:W3CDTF">2017-04-29T13:55:00Z</dcterms:modified>
</cp:coreProperties>
</file>